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B5" w:rsidRPr="00C7199E" w:rsidRDefault="00FF25B5">
      <w:pPr>
        <w:spacing w:after="0"/>
        <w:ind w:left="120"/>
      </w:pPr>
      <w:bookmarkStart w:id="0" w:name="block-44982020"/>
      <w:bookmarkStart w:id="1" w:name="_GoBack"/>
      <w:bookmarkEnd w:id="1"/>
    </w:p>
    <w:p w:rsidR="00FF25B5" w:rsidRPr="00C7199E" w:rsidRDefault="00FF25B5">
      <w:pPr>
        <w:spacing w:after="0"/>
        <w:ind w:left="120"/>
      </w:pPr>
    </w:p>
    <w:p w:rsidR="00FF25B5" w:rsidRPr="00C7199E" w:rsidRDefault="00345B36">
      <w:pPr>
        <w:spacing w:after="0"/>
        <w:ind w:left="120"/>
      </w:pPr>
      <w:r>
        <w:rPr>
          <w:noProof/>
        </w:rPr>
        <w:drawing>
          <wp:inline distT="0" distB="0" distL="0" distR="0" wp14:anchorId="6EA8824D" wp14:editId="519BB138">
            <wp:extent cx="5940425" cy="8303873"/>
            <wp:effectExtent l="0" t="0" r="0" b="0"/>
            <wp:docPr id="1" name="Рисунок 1" descr="C:\Users\ХСОШ\Downloads\1_PDF Scanner 081024 7.00.35_edit_22773706356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ОШ\Downloads\1_PDF Scanner 081024 7.00.35_edit_2277370635657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B5" w:rsidRPr="00C7199E" w:rsidRDefault="00FF25B5">
      <w:pPr>
        <w:spacing w:after="0"/>
        <w:ind w:left="120"/>
      </w:pPr>
    </w:p>
    <w:p w:rsidR="00FF25B5" w:rsidRPr="00C7199E" w:rsidRDefault="00C7199E">
      <w:pPr>
        <w:spacing w:after="0" w:line="264" w:lineRule="auto"/>
        <w:ind w:left="120"/>
        <w:jc w:val="both"/>
      </w:pPr>
      <w:bookmarkStart w:id="2" w:name="block-44982021"/>
      <w:bookmarkEnd w:id="0"/>
      <w:r w:rsidRPr="00C719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199E">
        <w:rPr>
          <w:rFonts w:ascii="Times New Roman" w:hAnsi="Times New Roman"/>
          <w:color w:val="333333"/>
          <w:sz w:val="28"/>
        </w:rPr>
        <w:t xml:space="preserve">рабочей </w:t>
      </w:r>
      <w:r w:rsidRPr="00C7199E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C7199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7199E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C7199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7199E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F25B5" w:rsidRPr="00C7199E" w:rsidRDefault="00FF25B5">
      <w:pPr>
        <w:sectPr w:rsidR="00FF25B5" w:rsidRPr="00C7199E">
          <w:pgSz w:w="11906" w:h="16383"/>
          <w:pgMar w:top="1134" w:right="850" w:bottom="1134" w:left="1701" w:header="720" w:footer="720" w:gutter="0"/>
          <w:cols w:space="720"/>
        </w:sectPr>
      </w:pPr>
    </w:p>
    <w:p w:rsidR="00FF25B5" w:rsidRPr="00C7199E" w:rsidRDefault="00C7199E">
      <w:pPr>
        <w:spacing w:after="0" w:line="264" w:lineRule="auto"/>
        <w:ind w:left="120"/>
        <w:jc w:val="both"/>
      </w:pPr>
      <w:bookmarkStart w:id="3" w:name="block-44982022"/>
      <w:bookmarkEnd w:id="2"/>
      <w:r w:rsidRPr="00C7199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5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Мифология.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C7199E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C7199E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C7199E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C7199E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C7199E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C7199E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 Ю. Лермонтов.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Н. В. Гоголь.</w:t>
      </w:r>
      <w:r w:rsidRPr="00C7199E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И. С. Тургенев.</w:t>
      </w:r>
      <w:r w:rsidRPr="00C7199E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Н. А. Некрасов.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C7199E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C7199E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Л. Н. Толстой.</w:t>
      </w:r>
      <w:r w:rsidRPr="00C7199E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C7199E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C7199E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C7199E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C7199E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П. Платонов.</w:t>
      </w:r>
      <w:r w:rsidRPr="00C7199E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C7199E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В. П. Астафьев.</w:t>
      </w:r>
      <w:r w:rsidRPr="00C7199E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C7199E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C7199E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C7199E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C7199E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C7199E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 w:rsidRPr="00FD7B12"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r w:rsidRPr="00FD7B12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C7199E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C7199E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C7199E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FD7B12">
        <w:rPr>
          <w:rFonts w:ascii="Times New Roman" w:hAnsi="Times New Roman"/>
          <w:color w:val="000000"/>
          <w:sz w:val="28"/>
        </w:rPr>
        <w:t xml:space="preserve">«Хоббит, или </w:t>
      </w:r>
      <w:proofErr w:type="gramStart"/>
      <w:r w:rsidRPr="00FD7B12">
        <w:rPr>
          <w:rFonts w:ascii="Times New Roman" w:hAnsi="Times New Roman"/>
          <w:color w:val="000000"/>
          <w:sz w:val="28"/>
        </w:rPr>
        <w:t>Туда</w:t>
      </w:r>
      <w:proofErr w:type="gramEnd"/>
      <w:r w:rsidRPr="00FD7B12">
        <w:rPr>
          <w:rFonts w:ascii="Times New Roman" w:hAnsi="Times New Roman"/>
          <w:color w:val="000000"/>
          <w:sz w:val="28"/>
        </w:rPr>
        <w:t xml:space="preserve"> и обратно» (главы по выбору).</w:t>
      </w:r>
      <w:bookmarkEnd w:id="18"/>
      <w:r w:rsidRPr="00FD7B12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C7199E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C7199E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C7199E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6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Гомер.</w:t>
      </w:r>
      <w:r w:rsidRPr="00C7199E">
        <w:rPr>
          <w:rFonts w:ascii="Times New Roman" w:hAnsi="Times New Roman"/>
          <w:color w:val="000000"/>
          <w:sz w:val="28"/>
        </w:rPr>
        <w:t xml:space="preserve"> Поэмы. </w:t>
      </w:r>
      <w:r w:rsidRPr="00FD7B12"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C7199E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C7199E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7199E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«Повесть временных </w:t>
      </w:r>
      <w:proofErr w:type="gramStart"/>
      <w:r w:rsidRPr="00C7199E">
        <w:rPr>
          <w:rFonts w:ascii="Times New Roman" w:hAnsi="Times New Roman"/>
          <w:b/>
          <w:color w:val="000000"/>
          <w:sz w:val="28"/>
        </w:rPr>
        <w:t>лет»</w:t>
      </w:r>
      <w:bookmarkStart w:id="24" w:name="ad04843b-b512-47d3-b84b-e22df1580588"/>
      <w:r w:rsidRPr="00C7199E">
        <w:rPr>
          <w:rFonts w:ascii="Times New Roman" w:hAnsi="Times New Roman"/>
          <w:color w:val="000000"/>
          <w:sz w:val="28"/>
        </w:rPr>
        <w:t>(</w:t>
      </w:r>
      <w:proofErr w:type="gramEnd"/>
      <w:r w:rsidRPr="00C7199E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345B36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С. Пушкин.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C7199E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C7199E">
        <w:rPr>
          <w:rFonts w:ascii="Times New Roman" w:hAnsi="Times New Roman"/>
          <w:color w:val="000000"/>
          <w:sz w:val="28"/>
        </w:rPr>
        <w:t xml:space="preserve"> </w:t>
      </w:r>
      <w:r w:rsidRPr="00345B36">
        <w:rPr>
          <w:rFonts w:ascii="Times New Roman" w:hAnsi="Times New Roman"/>
          <w:color w:val="000000"/>
          <w:sz w:val="28"/>
        </w:rPr>
        <w:t>Роман «Дубровский».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345B36">
        <w:rPr>
          <w:rFonts w:ascii="Times New Roman" w:hAnsi="Times New Roman"/>
          <w:b/>
          <w:color w:val="000000"/>
          <w:sz w:val="28"/>
        </w:rPr>
        <w:t>М. Ю. Лермонтов.</w:t>
      </w:r>
      <w:r w:rsidRPr="00345B3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 w:rsidRPr="00345B36"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C7199E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6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В. Кольцов.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C7199E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C7199E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А. Фет.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C7199E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И. С. Тургенев.</w:t>
      </w:r>
      <w:r w:rsidRPr="00C7199E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Н. С. Лесков.</w:t>
      </w:r>
      <w:r w:rsidRPr="00C7199E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Л. Н. Толстой.</w:t>
      </w:r>
      <w:r w:rsidRPr="00C7199E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C7199E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C7199E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C7199E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C7199E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C7199E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C7199E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C7199E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7199E">
        <w:rPr>
          <w:sz w:val="28"/>
        </w:rPr>
        <w:br/>
      </w:r>
      <w:bookmarkStart w:id="33" w:name="5118f498-9661-45e8-9924-bef67bfbf524"/>
      <w:bookmarkEnd w:id="33"/>
    </w:p>
    <w:p w:rsidR="00FF25B5" w:rsidRPr="00C7199E" w:rsidRDefault="00C7199E">
      <w:pPr>
        <w:spacing w:after="0" w:line="264" w:lineRule="auto"/>
        <w:ind w:firstLine="600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C7199E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</w:t>
      </w:r>
      <w:proofErr w:type="gramStart"/>
      <w:r w:rsidRPr="00C7199E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C7199E">
        <w:rPr>
          <w:rFonts w:ascii="Times New Roman" w:hAnsi="Times New Roman"/>
          <w:color w:val="000000"/>
          <w:sz w:val="28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C7199E">
        <w:rPr>
          <w:sz w:val="28"/>
        </w:rPr>
        <w:br/>
      </w:r>
      <w:bookmarkStart w:id="34" w:name="a35f0a0b-d9a0-4ac9-afd6-3c0ec32f1224"/>
      <w:bookmarkEnd w:id="34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C7199E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C7199E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C7199E">
        <w:rPr>
          <w:rFonts w:ascii="Times New Roman" w:hAnsi="Times New Roman"/>
          <w:color w:val="000000"/>
          <w:sz w:val="28"/>
        </w:rPr>
        <w:lastRenderedPageBreak/>
        <w:t xml:space="preserve">Р. И. Фраерман. «Дикая собака Динго, или Повесть о первой любви»; Ю. И. Коваль. </w:t>
      </w:r>
      <w:r w:rsidRPr="00FD7B12"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Произведения современных отечественных </w:t>
      </w:r>
      <w:proofErr w:type="gramStart"/>
      <w:r w:rsidRPr="00C7199E">
        <w:rPr>
          <w:rFonts w:ascii="Times New Roman" w:hAnsi="Times New Roman"/>
          <w:b/>
          <w:color w:val="000000"/>
          <w:sz w:val="28"/>
        </w:rPr>
        <w:t>писателей-фантастов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C7199E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C7199E">
        <w:rPr>
          <w:rFonts w:ascii="Times New Roman" w:hAnsi="Times New Roman"/>
          <w:color w:val="000000"/>
          <w:sz w:val="28"/>
        </w:rPr>
        <w:t xml:space="preserve">, К. Булычев «Сто лет тому вперед» и другие. </w:t>
      </w:r>
      <w:bookmarkEnd w:id="36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C7199E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C7199E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C7199E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C7199E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C7199E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C7199E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FD7B12"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FF25B5" w:rsidRPr="00FD7B12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7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r w:rsidRPr="00C7199E">
        <w:rPr>
          <w:rFonts w:ascii="Times New Roman" w:hAnsi="Times New Roman"/>
          <w:b/>
          <w:color w:val="000000"/>
          <w:sz w:val="28"/>
        </w:rPr>
        <w:t>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C7199E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C7199E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C7199E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C7199E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C7199E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C7199E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C7199E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FD7B12">
        <w:rPr>
          <w:rFonts w:ascii="Times New Roman" w:hAnsi="Times New Roman"/>
          <w:color w:val="000000"/>
          <w:sz w:val="28"/>
        </w:rPr>
        <w:t>и другие.</w:t>
      </w:r>
      <w:bookmarkEnd w:id="45"/>
      <w:r w:rsidRPr="00FD7B12">
        <w:rPr>
          <w:rFonts w:ascii="Times New Roman" w:hAnsi="Times New Roman"/>
          <w:color w:val="000000"/>
          <w:sz w:val="28"/>
        </w:rPr>
        <w:t xml:space="preserve"> </w:t>
      </w:r>
      <w:r w:rsidRPr="00C7199E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7199E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И. С. Тургенев.</w:t>
      </w:r>
      <w:r w:rsidRPr="00C7199E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C7199E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C7199E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C7199E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7199E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Н. А. Некрасов.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C7199E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C7199E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C7199E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C7199E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C7199E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C7199E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П. Чехов.</w:t>
      </w:r>
      <w:r w:rsidRPr="00C7199E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C7199E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C7199E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C7199E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C7199E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С. Грин.</w:t>
      </w:r>
      <w:r w:rsidRPr="00C7199E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C7199E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C7199E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В. В. Маяковский.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C7199E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М.А. Шолохов</w:t>
      </w:r>
      <w:r w:rsidRPr="00C7199E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C7199E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C7199E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C7199E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333333"/>
          <w:sz w:val="28"/>
        </w:rPr>
        <w:t>–</w:t>
      </w:r>
      <w:r w:rsidRPr="00C7199E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C7199E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C7199E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C7199E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C7199E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C7199E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C7199E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 w:rsidRPr="00C7199E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 w:rsidRPr="00FD7B12"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r w:rsidRPr="00FD7B12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C7199E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8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C7199E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C7199E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С. Пушкин.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C7199E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C7199E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 Ю. Лермонтов.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C7199E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C7199E">
        <w:rPr>
          <w:rFonts w:ascii="Times New Roman" w:hAnsi="Times New Roman"/>
          <w:color w:val="000000"/>
          <w:sz w:val="28"/>
        </w:rPr>
        <w:t xml:space="preserve"> </w:t>
      </w:r>
      <w:r w:rsidRPr="00FD7B12"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FD7B1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D7B12"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C7199E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И. С. Тургенев.</w:t>
      </w:r>
      <w:r w:rsidRPr="00C7199E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C7199E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C7199E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7199E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C7199E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C7199E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C7199E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C7199E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C7199E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C7199E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А.Н. Толстой</w:t>
      </w:r>
      <w:r w:rsidRPr="00C7199E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 А. Шолохов.</w:t>
      </w:r>
      <w:r w:rsidRPr="00C7199E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И. Солженицын.</w:t>
      </w:r>
      <w:r w:rsidRPr="00C7199E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C7199E">
        <w:rPr>
          <w:rFonts w:ascii="Times New Roman" w:hAnsi="Times New Roman"/>
          <w:b/>
          <w:color w:val="000000"/>
          <w:sz w:val="28"/>
        </w:rPr>
        <w:t>века</w:t>
      </w:r>
      <w:r w:rsidRPr="00C7199E">
        <w:rPr>
          <w:rFonts w:ascii="Times New Roman" w:hAnsi="Times New Roman"/>
          <w:color w:val="000000"/>
          <w:sz w:val="28"/>
        </w:rPr>
        <w:t>(</w:t>
      </w:r>
      <w:proofErr w:type="gramEnd"/>
      <w:r w:rsidRPr="00C7199E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7199E">
        <w:rPr>
          <w:sz w:val="28"/>
        </w:rPr>
        <w:br/>
      </w:r>
      <w:bookmarkStart w:id="74" w:name="464a1461-dc27-4c8e-855e-7a4d0048dab5"/>
      <w:bookmarkEnd w:id="74"/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99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C7199E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7199E">
        <w:rPr>
          <w:sz w:val="28"/>
        </w:rPr>
        <w:br/>
      </w:r>
      <w:bookmarkStart w:id="75" w:name="adb853ee-930d-4a27-923a-b9cb0245de5e"/>
      <w:bookmarkEnd w:id="75"/>
    </w:p>
    <w:p w:rsidR="00FF25B5" w:rsidRPr="00C7199E" w:rsidRDefault="00C7199E">
      <w:pPr>
        <w:shd w:val="clear" w:color="auto" w:fill="FFFFFF"/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C7199E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C7199E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C7199E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C7199E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hd w:val="clear" w:color="auto" w:fill="FFFFFF"/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C7199E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C7199E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9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C7199E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C7199E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C7199E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Н. М. Карамзин.</w:t>
      </w:r>
      <w:r w:rsidRPr="00C7199E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В. А. Жуковский.</w:t>
      </w:r>
      <w:r w:rsidRPr="00C7199E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C7199E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С. Грибоедов.</w:t>
      </w:r>
      <w:r w:rsidRPr="00C7199E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C7199E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А. С. Пушкин.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 w:rsidRPr="00C7199E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C7199E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М. Ю. Лермонтов.</w:t>
      </w:r>
      <w:r w:rsidRPr="00C7199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 w:rsidRPr="00C7199E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C7199E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7199E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Данте.</w:t>
      </w:r>
      <w:r w:rsidRPr="00C7199E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C7199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У. Шекспир.</w:t>
      </w:r>
      <w:r w:rsidRPr="00C7199E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C7199E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И.В. Гёте.</w:t>
      </w:r>
      <w:r w:rsidRPr="00C7199E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C7199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C7199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C7199E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C7199E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C7199E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C7199E">
        <w:rPr>
          <w:rFonts w:ascii="Times New Roman" w:hAnsi="Times New Roman"/>
          <w:color w:val="000000"/>
          <w:sz w:val="28"/>
        </w:rPr>
        <w:t xml:space="preserve"> 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99E">
        <w:rPr>
          <w:rFonts w:ascii="Times New Roman" w:hAnsi="Times New Roman"/>
          <w:b/>
          <w:color w:val="000000"/>
          <w:sz w:val="28"/>
        </w:rPr>
        <w:t xml:space="preserve"> в.</w:t>
      </w:r>
      <w:r w:rsidRPr="00C7199E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C7199E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FF25B5" w:rsidRPr="00C7199E" w:rsidRDefault="00FF25B5">
      <w:pPr>
        <w:sectPr w:rsidR="00FF25B5" w:rsidRPr="00C7199E">
          <w:pgSz w:w="11906" w:h="16383"/>
          <w:pgMar w:top="1134" w:right="850" w:bottom="1134" w:left="1701" w:header="720" w:footer="720" w:gutter="0"/>
          <w:cols w:space="720"/>
        </w:sectPr>
      </w:pPr>
    </w:p>
    <w:p w:rsidR="00FF25B5" w:rsidRPr="00C7199E" w:rsidRDefault="00C7199E">
      <w:pPr>
        <w:spacing w:after="0" w:line="264" w:lineRule="auto"/>
        <w:ind w:left="120"/>
        <w:jc w:val="both"/>
      </w:pPr>
      <w:bookmarkStart w:id="91" w:name="block-44982017"/>
      <w:bookmarkEnd w:id="3"/>
      <w:r w:rsidRPr="00C7199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FF25B5" w:rsidRPr="00C7199E" w:rsidRDefault="00C7199E">
      <w:pPr>
        <w:numPr>
          <w:ilvl w:val="0"/>
          <w:numId w:val="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F25B5" w:rsidRPr="00C7199E" w:rsidRDefault="00C7199E">
      <w:pPr>
        <w:numPr>
          <w:ilvl w:val="0"/>
          <w:numId w:val="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F25B5" w:rsidRPr="00C7199E" w:rsidRDefault="00C7199E">
      <w:pPr>
        <w:numPr>
          <w:ilvl w:val="0"/>
          <w:numId w:val="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F25B5" w:rsidRPr="00C7199E" w:rsidRDefault="00C7199E">
      <w:pPr>
        <w:numPr>
          <w:ilvl w:val="0"/>
          <w:numId w:val="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F25B5" w:rsidRPr="00C7199E" w:rsidRDefault="00C7199E">
      <w:pPr>
        <w:numPr>
          <w:ilvl w:val="0"/>
          <w:numId w:val="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F25B5" w:rsidRPr="00C7199E" w:rsidRDefault="00C7199E">
      <w:pPr>
        <w:numPr>
          <w:ilvl w:val="0"/>
          <w:numId w:val="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F25B5" w:rsidRPr="00C7199E" w:rsidRDefault="00C7199E">
      <w:pPr>
        <w:numPr>
          <w:ilvl w:val="0"/>
          <w:numId w:val="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F25B5" w:rsidRPr="00C7199E" w:rsidRDefault="00C7199E">
      <w:pPr>
        <w:numPr>
          <w:ilvl w:val="0"/>
          <w:numId w:val="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F25B5" w:rsidRPr="00C7199E" w:rsidRDefault="00C7199E">
      <w:pPr>
        <w:numPr>
          <w:ilvl w:val="0"/>
          <w:numId w:val="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F25B5" w:rsidRPr="00C7199E" w:rsidRDefault="00C7199E">
      <w:pPr>
        <w:numPr>
          <w:ilvl w:val="0"/>
          <w:numId w:val="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F25B5" w:rsidRPr="00C7199E" w:rsidRDefault="00C7199E">
      <w:pPr>
        <w:numPr>
          <w:ilvl w:val="0"/>
          <w:numId w:val="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F25B5" w:rsidRPr="00C7199E" w:rsidRDefault="00C7199E">
      <w:pPr>
        <w:numPr>
          <w:ilvl w:val="0"/>
          <w:numId w:val="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F25B5" w:rsidRPr="00C7199E" w:rsidRDefault="00C7199E">
      <w:pPr>
        <w:numPr>
          <w:ilvl w:val="0"/>
          <w:numId w:val="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F25B5" w:rsidRPr="00C7199E" w:rsidRDefault="00C7199E">
      <w:pPr>
        <w:numPr>
          <w:ilvl w:val="0"/>
          <w:numId w:val="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F25B5" w:rsidRPr="00C7199E" w:rsidRDefault="00C7199E">
      <w:pPr>
        <w:numPr>
          <w:ilvl w:val="0"/>
          <w:numId w:val="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F25B5" w:rsidRPr="00C7199E" w:rsidRDefault="00C7199E">
      <w:pPr>
        <w:numPr>
          <w:ilvl w:val="0"/>
          <w:numId w:val="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F25B5" w:rsidRPr="00C7199E" w:rsidRDefault="00C7199E">
      <w:pPr>
        <w:numPr>
          <w:ilvl w:val="0"/>
          <w:numId w:val="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F25B5" w:rsidRPr="00C7199E" w:rsidRDefault="00C7199E">
      <w:pPr>
        <w:numPr>
          <w:ilvl w:val="0"/>
          <w:numId w:val="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Default="00C71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F25B5" w:rsidRPr="00C7199E" w:rsidRDefault="00C7199E">
      <w:pPr>
        <w:numPr>
          <w:ilvl w:val="0"/>
          <w:numId w:val="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F25B5" w:rsidRPr="00C7199E" w:rsidRDefault="00C7199E">
      <w:pPr>
        <w:numPr>
          <w:ilvl w:val="0"/>
          <w:numId w:val="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F25B5" w:rsidRPr="00C7199E" w:rsidRDefault="00C7199E">
      <w:pPr>
        <w:numPr>
          <w:ilvl w:val="0"/>
          <w:numId w:val="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F25B5" w:rsidRPr="00C7199E" w:rsidRDefault="00C7199E">
      <w:pPr>
        <w:numPr>
          <w:ilvl w:val="0"/>
          <w:numId w:val="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7199E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F25B5" w:rsidRPr="00C7199E" w:rsidRDefault="00C7199E">
      <w:pPr>
        <w:numPr>
          <w:ilvl w:val="0"/>
          <w:numId w:val="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F25B5" w:rsidRPr="00C7199E" w:rsidRDefault="00C7199E">
      <w:pPr>
        <w:numPr>
          <w:ilvl w:val="0"/>
          <w:numId w:val="1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F25B5" w:rsidRPr="00C7199E" w:rsidRDefault="00C7199E">
      <w:pPr>
        <w:numPr>
          <w:ilvl w:val="0"/>
          <w:numId w:val="1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F25B5" w:rsidRPr="00C7199E" w:rsidRDefault="00C7199E">
      <w:pPr>
        <w:numPr>
          <w:ilvl w:val="0"/>
          <w:numId w:val="1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1) Общение: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F25B5" w:rsidRPr="00C7199E" w:rsidRDefault="00C7199E">
      <w:pPr>
        <w:numPr>
          <w:ilvl w:val="0"/>
          <w:numId w:val="1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7199E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F25B5" w:rsidRPr="00C7199E" w:rsidRDefault="00C7199E">
      <w:pPr>
        <w:numPr>
          <w:ilvl w:val="0"/>
          <w:numId w:val="14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F25B5" w:rsidRPr="00C7199E" w:rsidRDefault="00C7199E">
      <w:pPr>
        <w:numPr>
          <w:ilvl w:val="0"/>
          <w:numId w:val="1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F25B5" w:rsidRPr="00C7199E" w:rsidRDefault="00C7199E">
      <w:pPr>
        <w:numPr>
          <w:ilvl w:val="0"/>
          <w:numId w:val="1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F25B5" w:rsidRPr="00C7199E" w:rsidRDefault="00C7199E">
      <w:pPr>
        <w:numPr>
          <w:ilvl w:val="0"/>
          <w:numId w:val="1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25B5" w:rsidRPr="00C7199E" w:rsidRDefault="00C7199E">
      <w:pPr>
        <w:numPr>
          <w:ilvl w:val="0"/>
          <w:numId w:val="1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F25B5" w:rsidRPr="00C7199E" w:rsidRDefault="00C7199E">
      <w:pPr>
        <w:numPr>
          <w:ilvl w:val="0"/>
          <w:numId w:val="15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F25B5" w:rsidRPr="00C7199E" w:rsidRDefault="00C7199E">
      <w:pPr>
        <w:numPr>
          <w:ilvl w:val="0"/>
          <w:numId w:val="1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F25B5" w:rsidRPr="00C7199E" w:rsidRDefault="00C7199E">
      <w:pPr>
        <w:numPr>
          <w:ilvl w:val="0"/>
          <w:numId w:val="1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25B5" w:rsidRPr="00C7199E" w:rsidRDefault="00C7199E">
      <w:pPr>
        <w:numPr>
          <w:ilvl w:val="0"/>
          <w:numId w:val="1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F25B5" w:rsidRPr="00C7199E" w:rsidRDefault="00C7199E">
      <w:pPr>
        <w:numPr>
          <w:ilvl w:val="0"/>
          <w:numId w:val="16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F25B5" w:rsidRPr="00C7199E" w:rsidRDefault="00C7199E">
      <w:pPr>
        <w:numPr>
          <w:ilvl w:val="0"/>
          <w:numId w:val="1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F25B5" w:rsidRPr="00C7199E" w:rsidRDefault="00C7199E">
      <w:pPr>
        <w:numPr>
          <w:ilvl w:val="0"/>
          <w:numId w:val="1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F25B5" w:rsidRPr="00C7199E" w:rsidRDefault="00C7199E">
      <w:pPr>
        <w:numPr>
          <w:ilvl w:val="0"/>
          <w:numId w:val="1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F25B5" w:rsidRPr="00C7199E" w:rsidRDefault="00C7199E">
      <w:pPr>
        <w:numPr>
          <w:ilvl w:val="0"/>
          <w:numId w:val="17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F25B5" w:rsidRDefault="00C71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F25B5" w:rsidRPr="00C7199E" w:rsidRDefault="00C7199E">
      <w:pPr>
        <w:numPr>
          <w:ilvl w:val="0"/>
          <w:numId w:val="1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F25B5" w:rsidRPr="00C7199E" w:rsidRDefault="00C7199E">
      <w:pPr>
        <w:numPr>
          <w:ilvl w:val="0"/>
          <w:numId w:val="1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F25B5" w:rsidRPr="00C7199E" w:rsidRDefault="00C7199E">
      <w:pPr>
        <w:numPr>
          <w:ilvl w:val="0"/>
          <w:numId w:val="1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F25B5" w:rsidRPr="00C7199E" w:rsidRDefault="00C7199E">
      <w:pPr>
        <w:numPr>
          <w:ilvl w:val="0"/>
          <w:numId w:val="18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5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F25B5" w:rsidRPr="00C7199E" w:rsidRDefault="00C7199E">
      <w:pPr>
        <w:numPr>
          <w:ilvl w:val="0"/>
          <w:numId w:val="1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F25B5" w:rsidRPr="00C7199E" w:rsidRDefault="00C7199E">
      <w:pPr>
        <w:numPr>
          <w:ilvl w:val="0"/>
          <w:numId w:val="1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7199E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F25B5" w:rsidRPr="00C7199E" w:rsidRDefault="00C7199E">
      <w:pPr>
        <w:numPr>
          <w:ilvl w:val="0"/>
          <w:numId w:val="1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FF25B5" w:rsidRPr="00C7199E" w:rsidRDefault="00C7199E">
      <w:pPr>
        <w:numPr>
          <w:ilvl w:val="0"/>
          <w:numId w:val="19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FD7B12"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6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F25B5" w:rsidRPr="00C7199E" w:rsidRDefault="00C7199E">
      <w:pPr>
        <w:numPr>
          <w:ilvl w:val="0"/>
          <w:numId w:val="2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F25B5" w:rsidRPr="00C7199E" w:rsidRDefault="00C7199E">
      <w:pPr>
        <w:numPr>
          <w:ilvl w:val="0"/>
          <w:numId w:val="2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F25B5" w:rsidRPr="00C7199E" w:rsidRDefault="00C7199E">
      <w:pPr>
        <w:numPr>
          <w:ilvl w:val="0"/>
          <w:numId w:val="2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FF25B5" w:rsidRPr="00C7199E" w:rsidRDefault="00C7199E">
      <w:pPr>
        <w:numPr>
          <w:ilvl w:val="0"/>
          <w:numId w:val="2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F25B5" w:rsidRPr="00C7199E" w:rsidRDefault="00C7199E">
      <w:pPr>
        <w:numPr>
          <w:ilvl w:val="0"/>
          <w:numId w:val="20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FD7B12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7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F25B5" w:rsidRPr="00C7199E" w:rsidRDefault="00C7199E">
      <w:pPr>
        <w:numPr>
          <w:ilvl w:val="0"/>
          <w:numId w:val="2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F25B5" w:rsidRPr="00C7199E" w:rsidRDefault="00C7199E">
      <w:pPr>
        <w:numPr>
          <w:ilvl w:val="0"/>
          <w:numId w:val="2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F25B5" w:rsidRPr="00C7199E" w:rsidRDefault="00C7199E">
      <w:pPr>
        <w:numPr>
          <w:ilvl w:val="0"/>
          <w:numId w:val="2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FF25B5" w:rsidRPr="00C7199E" w:rsidRDefault="00C7199E">
      <w:pPr>
        <w:numPr>
          <w:ilvl w:val="0"/>
          <w:numId w:val="2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F25B5" w:rsidRPr="00C7199E" w:rsidRDefault="00C7199E">
      <w:pPr>
        <w:numPr>
          <w:ilvl w:val="0"/>
          <w:numId w:val="21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FD7B12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8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7199E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F25B5" w:rsidRPr="00C7199E" w:rsidRDefault="00C7199E">
      <w:pPr>
        <w:numPr>
          <w:ilvl w:val="0"/>
          <w:numId w:val="22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FD7B12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left="120"/>
        <w:jc w:val="both"/>
      </w:pPr>
      <w:r w:rsidRPr="00C7199E">
        <w:rPr>
          <w:rFonts w:ascii="Times New Roman" w:hAnsi="Times New Roman"/>
          <w:b/>
          <w:color w:val="000000"/>
          <w:sz w:val="28"/>
        </w:rPr>
        <w:t>9 КЛАСС</w:t>
      </w:r>
    </w:p>
    <w:p w:rsidR="00FF25B5" w:rsidRPr="00C7199E" w:rsidRDefault="00FF25B5">
      <w:pPr>
        <w:spacing w:after="0" w:line="264" w:lineRule="auto"/>
        <w:ind w:left="120"/>
        <w:jc w:val="both"/>
      </w:pP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7199E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F25B5" w:rsidRPr="00C7199E" w:rsidRDefault="00C7199E">
      <w:pPr>
        <w:numPr>
          <w:ilvl w:val="0"/>
          <w:numId w:val="23"/>
        </w:numPr>
        <w:spacing w:after="0" w:line="264" w:lineRule="auto"/>
        <w:jc w:val="both"/>
      </w:pPr>
      <w:r w:rsidRPr="00C7199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F25B5" w:rsidRPr="00FD7B12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7199E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 w:rsidRPr="00FD7B12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7199E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F25B5" w:rsidRPr="00C7199E" w:rsidRDefault="00C7199E">
      <w:pPr>
        <w:spacing w:after="0" w:line="264" w:lineRule="auto"/>
        <w:ind w:firstLine="600"/>
        <w:jc w:val="both"/>
      </w:pPr>
      <w:r w:rsidRPr="00C7199E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F25B5" w:rsidRPr="00C7199E" w:rsidRDefault="00FF25B5">
      <w:pPr>
        <w:sectPr w:rsidR="00FF25B5" w:rsidRPr="00C7199E">
          <w:pgSz w:w="11906" w:h="16383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bookmarkStart w:id="92" w:name="block-44982018"/>
      <w:bookmarkEnd w:id="91"/>
      <w:r w:rsidRPr="00C719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F25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, «Лошадиная фамилия», «Мальчики», «Хирургия» и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FD7B12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F25B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добровушка....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FD7B12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, Ж. Верн. «Дети капитана Гранта» (главы по выбору); Х. Ли.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F25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Мериме.«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F25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Например,«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F25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bookmarkStart w:id="93" w:name="block-4498201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F25B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690101" w:rsidP="00690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199E" w:rsidRPr="00C7199E">
              <w:rPr>
                <w:rFonts w:ascii="Times New Roman" w:hAnsi="Times New Roman"/>
                <w:color w:val="000000"/>
                <w:sz w:val="24"/>
              </w:rPr>
              <w:t xml:space="preserve"> Духовно-нравственный опыт народных сказок. </w:t>
            </w:r>
            <w:r w:rsidR="00C7199E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FD7B12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Костылин.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FD7B12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Стивенсон.«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Киплинг. </w:t>
            </w:r>
            <w:r w:rsidRPr="00BE368A"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F25B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Былины.(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FD7B12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F25B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690101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690101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6901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» :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(не менее двух).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(не менее двух).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Ламанчский»(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F25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».Тематика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».Способы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(не менее двух).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(не менее двух).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C71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F25B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B5" w:rsidRDefault="00FF2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B5" w:rsidRDefault="00FF25B5"/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690101" w:rsidRDefault="00C7199E">
            <w:pPr>
              <w:spacing w:after="0"/>
              <w:ind w:left="135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</w:t>
            </w:r>
            <w:proofErr w:type="gramStart"/>
            <w:r w:rsidRPr="00FD7B12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Особенности жанра и композиции комедии. </w:t>
            </w:r>
            <w:r w:rsidRPr="00690101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6901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FD7B1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gramStart"/>
            <w:r w:rsidRPr="00C7199E">
              <w:rPr>
                <w:rFonts w:ascii="Times New Roman" w:hAnsi="Times New Roman"/>
                <w:color w:val="000000"/>
                <w:sz w:val="24"/>
              </w:rPr>
              <w:t>Например,«</w:t>
            </w:r>
            <w:proofErr w:type="gramEnd"/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5B5" w:rsidRPr="00345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9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5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B5" w:rsidRDefault="00FF25B5">
            <w:pPr>
              <w:spacing w:after="0"/>
              <w:ind w:left="135"/>
            </w:pPr>
          </w:p>
        </w:tc>
      </w:tr>
      <w:tr w:rsidR="00FF2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Pr="00C7199E" w:rsidRDefault="00C7199E">
            <w:pPr>
              <w:spacing w:after="0"/>
              <w:ind w:left="135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 w:rsidRPr="00C71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B5" w:rsidRDefault="00C7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B5" w:rsidRDefault="00FF25B5"/>
        </w:tc>
      </w:tr>
    </w:tbl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Default="00FF25B5">
      <w:pPr>
        <w:sectPr w:rsidR="00FF2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B5" w:rsidRPr="00C7199E" w:rsidRDefault="00C7199E">
      <w:pPr>
        <w:spacing w:after="0"/>
        <w:ind w:left="120"/>
      </w:pPr>
      <w:bookmarkStart w:id="94" w:name="block-44982023"/>
      <w:bookmarkEnd w:id="93"/>
      <w:r w:rsidRPr="00C7199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25B5" w:rsidRPr="00C7199E" w:rsidRDefault="00C7199E">
      <w:pPr>
        <w:spacing w:after="0" w:line="480" w:lineRule="auto"/>
        <w:ind w:left="120"/>
      </w:pPr>
      <w:r w:rsidRPr="00C7199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5B5" w:rsidRPr="00C7199E" w:rsidRDefault="00C7199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7199E">
        <w:rPr>
          <w:rFonts w:ascii="Times New Roman" w:hAnsi="Times New Roman" w:cs="Times New Roman"/>
        </w:rPr>
        <w:t>Литература 5-9 классы под редакцией В.Я. Коровиной</w:t>
      </w:r>
    </w:p>
    <w:p w:rsidR="00FF25B5" w:rsidRPr="00C7199E" w:rsidRDefault="00FF25B5">
      <w:pPr>
        <w:spacing w:after="0" w:line="480" w:lineRule="auto"/>
        <w:ind w:left="120"/>
      </w:pPr>
    </w:p>
    <w:p w:rsidR="00FF25B5" w:rsidRPr="00C7199E" w:rsidRDefault="00FF25B5">
      <w:pPr>
        <w:spacing w:after="0"/>
        <w:ind w:left="120"/>
      </w:pPr>
    </w:p>
    <w:p w:rsidR="00FF25B5" w:rsidRPr="00C7199E" w:rsidRDefault="00C7199E">
      <w:pPr>
        <w:spacing w:after="0" w:line="480" w:lineRule="auto"/>
        <w:ind w:left="120"/>
      </w:pPr>
      <w:r w:rsidRPr="00C7199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25B5" w:rsidRPr="00C7199E" w:rsidRDefault="00C7199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7199E">
        <w:rPr>
          <w:rFonts w:ascii="Times New Roman" w:hAnsi="Times New Roman" w:cs="Times New Roman"/>
        </w:rPr>
        <w:t>Поурочные разработки</w:t>
      </w:r>
      <w:r>
        <w:rPr>
          <w:rFonts w:ascii="Times New Roman" w:hAnsi="Times New Roman" w:cs="Times New Roman"/>
        </w:rPr>
        <w:t>, библиотека ЦОК, ЭОР</w:t>
      </w:r>
    </w:p>
    <w:p w:rsidR="00FF25B5" w:rsidRPr="00C7199E" w:rsidRDefault="00FF25B5">
      <w:pPr>
        <w:spacing w:after="0"/>
        <w:ind w:left="120"/>
      </w:pPr>
    </w:p>
    <w:p w:rsidR="00FF25B5" w:rsidRPr="00C7199E" w:rsidRDefault="00C7199E">
      <w:pPr>
        <w:spacing w:after="0" w:line="480" w:lineRule="auto"/>
        <w:ind w:left="120"/>
      </w:pPr>
      <w:r w:rsidRPr="00C719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25B5" w:rsidRPr="00C7199E" w:rsidRDefault="00FF25B5">
      <w:pPr>
        <w:spacing w:after="0" w:line="480" w:lineRule="auto"/>
        <w:ind w:left="120"/>
      </w:pPr>
    </w:p>
    <w:p w:rsidR="00FF25B5" w:rsidRPr="00C7199E" w:rsidRDefault="00FF25B5">
      <w:pPr>
        <w:sectPr w:rsidR="00FF25B5" w:rsidRPr="00C7199E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C7199E" w:rsidRPr="00C7199E" w:rsidRDefault="00C7199E"/>
    <w:sectPr w:rsidR="00C7199E" w:rsidRPr="00C719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D7"/>
    <w:multiLevelType w:val="multilevel"/>
    <w:tmpl w:val="68445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13BFB"/>
    <w:multiLevelType w:val="multilevel"/>
    <w:tmpl w:val="A948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96510"/>
    <w:multiLevelType w:val="multilevel"/>
    <w:tmpl w:val="CFE05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A1D2A"/>
    <w:multiLevelType w:val="multilevel"/>
    <w:tmpl w:val="F17C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855827"/>
    <w:multiLevelType w:val="multilevel"/>
    <w:tmpl w:val="5096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A7001"/>
    <w:multiLevelType w:val="multilevel"/>
    <w:tmpl w:val="6B16A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E5E32"/>
    <w:multiLevelType w:val="multilevel"/>
    <w:tmpl w:val="CA34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7C01DC"/>
    <w:multiLevelType w:val="multilevel"/>
    <w:tmpl w:val="EA8EF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15499C"/>
    <w:multiLevelType w:val="multilevel"/>
    <w:tmpl w:val="71C87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119C7"/>
    <w:multiLevelType w:val="multilevel"/>
    <w:tmpl w:val="305E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31ADF"/>
    <w:multiLevelType w:val="multilevel"/>
    <w:tmpl w:val="024C6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61715"/>
    <w:multiLevelType w:val="multilevel"/>
    <w:tmpl w:val="7206B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6B1519"/>
    <w:multiLevelType w:val="multilevel"/>
    <w:tmpl w:val="4B6AB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680E57"/>
    <w:multiLevelType w:val="multilevel"/>
    <w:tmpl w:val="A61C2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DB0AA2"/>
    <w:multiLevelType w:val="multilevel"/>
    <w:tmpl w:val="110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3450CB"/>
    <w:multiLevelType w:val="multilevel"/>
    <w:tmpl w:val="7822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C90D3F"/>
    <w:multiLevelType w:val="multilevel"/>
    <w:tmpl w:val="BD96D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FA3F93"/>
    <w:multiLevelType w:val="multilevel"/>
    <w:tmpl w:val="32F0A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502101"/>
    <w:multiLevelType w:val="multilevel"/>
    <w:tmpl w:val="DC96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30EF4"/>
    <w:multiLevelType w:val="multilevel"/>
    <w:tmpl w:val="BFBC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CE4D16"/>
    <w:multiLevelType w:val="multilevel"/>
    <w:tmpl w:val="FED6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C10D16"/>
    <w:multiLevelType w:val="multilevel"/>
    <w:tmpl w:val="709A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E54F68"/>
    <w:multiLevelType w:val="multilevel"/>
    <w:tmpl w:val="2590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0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5"/>
  </w:num>
  <w:num w:numId="10">
    <w:abstractNumId w:val="15"/>
  </w:num>
  <w:num w:numId="11">
    <w:abstractNumId w:val="13"/>
  </w:num>
  <w:num w:numId="12">
    <w:abstractNumId w:val="4"/>
  </w:num>
  <w:num w:numId="13">
    <w:abstractNumId w:val="18"/>
  </w:num>
  <w:num w:numId="14">
    <w:abstractNumId w:val="11"/>
  </w:num>
  <w:num w:numId="15">
    <w:abstractNumId w:val="7"/>
  </w:num>
  <w:num w:numId="16">
    <w:abstractNumId w:val="22"/>
  </w:num>
  <w:num w:numId="17">
    <w:abstractNumId w:val="17"/>
  </w:num>
  <w:num w:numId="18">
    <w:abstractNumId w:val="10"/>
  </w:num>
  <w:num w:numId="19">
    <w:abstractNumId w:val="3"/>
  </w:num>
  <w:num w:numId="20">
    <w:abstractNumId w:val="1"/>
  </w:num>
  <w:num w:numId="21">
    <w:abstractNumId w:val="2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B5"/>
    <w:rsid w:val="00345B36"/>
    <w:rsid w:val="00690101"/>
    <w:rsid w:val="00696854"/>
    <w:rsid w:val="00BE368A"/>
    <w:rsid w:val="00C7199E"/>
    <w:rsid w:val="00E2111A"/>
    <w:rsid w:val="00FD7B12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FDF7-3460-4CB7-8F78-4988DA9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27036</Words>
  <Characters>154108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2024-09-23T13:52:00Z</cp:lastPrinted>
  <dcterms:created xsi:type="dcterms:W3CDTF">2024-11-06T02:11:00Z</dcterms:created>
  <dcterms:modified xsi:type="dcterms:W3CDTF">2024-11-06T02:11:00Z</dcterms:modified>
</cp:coreProperties>
</file>